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5B" w:rsidRDefault="0037765B" w:rsidP="0037765B">
      <w:pPr>
        <w:pStyle w:val="NormalWeb"/>
        <w:shd w:val="clear" w:color="auto" w:fill="FFFFFF"/>
        <w:spacing w:before="0" w:beforeAutospacing="0"/>
        <w:rPr>
          <w:rFonts w:ascii="Arial" w:hAnsi="Arial" w:cs="Arial"/>
          <w:color w:val="212529"/>
        </w:rPr>
      </w:pPr>
    </w:p>
    <w:p w:rsidR="0037765B" w:rsidRPr="0037765B" w:rsidRDefault="0037765B" w:rsidP="0037765B">
      <w:pPr>
        <w:shd w:val="clear" w:color="auto" w:fill="FFFFFF"/>
        <w:spacing w:after="100" w:afterAutospacing="1" w:line="240" w:lineRule="auto"/>
        <w:jc w:val="center"/>
        <w:outlineLvl w:val="0"/>
        <w:rPr>
          <w:rFonts w:ascii="Arial" w:eastAsia="Times New Roman" w:hAnsi="Arial" w:cs="Arial"/>
          <w:b/>
          <w:bCs/>
          <w:caps/>
          <w:color w:val="002F43"/>
          <w:kern w:val="36"/>
          <w:sz w:val="48"/>
          <w:szCs w:val="48"/>
          <w:lang w:eastAsia="tr-TR"/>
        </w:rPr>
      </w:pPr>
      <w:r w:rsidRPr="0037765B">
        <w:rPr>
          <w:rFonts w:ascii="Arial" w:eastAsia="Times New Roman" w:hAnsi="Arial" w:cs="Arial"/>
          <w:b/>
          <w:bCs/>
          <w:caps/>
          <w:color w:val="002F43"/>
          <w:kern w:val="36"/>
          <w:sz w:val="48"/>
          <w:szCs w:val="48"/>
          <w:lang w:eastAsia="tr-TR"/>
        </w:rPr>
        <w:t>KANSER VE KAYGI (ANKSİYETE)</w:t>
      </w:r>
    </w:p>
    <w:p w:rsidR="0037765B" w:rsidRDefault="0037765B" w:rsidP="0037765B">
      <w:pPr>
        <w:pStyle w:val="NormalWeb"/>
        <w:shd w:val="clear" w:color="auto" w:fill="FFFFFF"/>
        <w:spacing w:before="0" w:beforeAutospacing="0"/>
        <w:rPr>
          <w:rFonts w:ascii="Arial" w:hAnsi="Arial" w:cs="Arial"/>
          <w:color w:val="212529"/>
        </w:rPr>
      </w:pPr>
    </w:p>
    <w:p w:rsidR="0037765B" w:rsidRPr="0037765B" w:rsidRDefault="0037765B" w:rsidP="0037765B">
      <w:pPr>
        <w:pStyle w:val="NormalWeb"/>
        <w:shd w:val="clear" w:color="auto" w:fill="FFFFFF"/>
        <w:spacing w:before="0" w:beforeAutospacing="0"/>
        <w:rPr>
          <w:color w:val="212529"/>
        </w:rPr>
      </w:pPr>
      <w:r w:rsidRPr="0037765B">
        <w:rPr>
          <w:color w:val="212529"/>
        </w:rPr>
        <w:t>Kaygı (</w:t>
      </w:r>
      <w:proofErr w:type="spellStart"/>
      <w:r w:rsidRPr="0037765B">
        <w:rPr>
          <w:color w:val="212529"/>
        </w:rPr>
        <w:t>anksiyete</w:t>
      </w:r>
      <w:proofErr w:type="spellEnd"/>
      <w:r w:rsidRPr="0037765B">
        <w:rPr>
          <w:color w:val="212529"/>
        </w:rPr>
        <w:t>), gerçek veya olası bir durum hakkında rahatsızlık, endişe veya korku hissetmek anlamına gelir. Kaygıyı fark etmek ve onu yönetmek veya daha da kötüye gitmesini önlemek için adımlar atmak önemlidir.  </w:t>
      </w:r>
    </w:p>
    <w:p w:rsidR="0037765B" w:rsidRPr="0037765B" w:rsidRDefault="0037765B" w:rsidP="0037765B">
      <w:pPr>
        <w:pStyle w:val="NormalWeb"/>
        <w:shd w:val="clear" w:color="auto" w:fill="FFFFFF"/>
        <w:spacing w:before="0" w:beforeAutospacing="0"/>
        <w:rPr>
          <w:color w:val="212529"/>
        </w:rPr>
      </w:pPr>
      <w:r w:rsidRPr="0037765B">
        <w:rPr>
          <w:color w:val="212529"/>
        </w:rPr>
        <w:t xml:space="preserve">Genel olarak </w:t>
      </w:r>
      <w:proofErr w:type="spellStart"/>
      <w:r w:rsidRPr="0037765B">
        <w:rPr>
          <w:color w:val="212529"/>
        </w:rPr>
        <w:t>anksiyete</w:t>
      </w:r>
      <w:proofErr w:type="spellEnd"/>
      <w:r w:rsidRPr="0037765B">
        <w:rPr>
          <w:color w:val="212529"/>
        </w:rPr>
        <w:t xml:space="preserve">, kanser teşhisi konan hastalar için yaygın bir sorundur.  Tanı </w:t>
      </w:r>
      <w:proofErr w:type="spellStart"/>
      <w:r w:rsidRPr="0037765B">
        <w:rPr>
          <w:color w:val="212529"/>
        </w:rPr>
        <w:t>aşımasında</w:t>
      </w:r>
      <w:proofErr w:type="spellEnd"/>
      <w:r w:rsidRPr="0037765B">
        <w:rPr>
          <w:color w:val="212529"/>
        </w:rPr>
        <w:t>, tedavi veya iyileşme sırasında farklı zamanlarda, kanser hastaları, aileleri ve bakıcıları korku ve endişeli hissedebilirler. Tedavi korkusu, doktor ziyaretleri ve testler de endişeye neden olabilir (kötü bir şey olacağı hissi). </w:t>
      </w:r>
    </w:p>
    <w:p w:rsidR="0037765B" w:rsidRPr="0037765B" w:rsidRDefault="0037765B" w:rsidP="0037765B">
      <w:pPr>
        <w:pStyle w:val="NormalWeb"/>
        <w:shd w:val="clear" w:color="auto" w:fill="FFFFFF"/>
        <w:spacing w:before="0" w:beforeAutospacing="0"/>
        <w:rPr>
          <w:color w:val="212529"/>
        </w:rPr>
      </w:pPr>
      <w:r w:rsidRPr="0037765B">
        <w:rPr>
          <w:color w:val="212529"/>
        </w:rPr>
        <w:t xml:space="preserve">Hasta olduğunuzda korkmanız normaldir. İnsanlar; kontrolsüz acıdan, ölmekten veya ölümden sonra olanlardan, sevdiklerine ne olabileceği de </w:t>
      </w:r>
      <w:proofErr w:type="gramStart"/>
      <w:r w:rsidRPr="0037765B">
        <w:rPr>
          <w:color w:val="212529"/>
        </w:rPr>
        <w:t>dahil</w:t>
      </w:r>
      <w:proofErr w:type="gramEnd"/>
      <w:r w:rsidRPr="0037765B">
        <w:rPr>
          <w:color w:val="212529"/>
        </w:rPr>
        <w:t xml:space="preserve"> olmak üzere pek çok durumdan korkabilir ve yine, bu duygular aile üyeleri ve arkadaşlar tarafından da </w:t>
      </w:r>
      <w:proofErr w:type="spellStart"/>
      <w:r w:rsidRPr="0037765B">
        <w:rPr>
          <w:color w:val="212529"/>
        </w:rPr>
        <w:t>deneyimlenebilir</w:t>
      </w:r>
      <w:proofErr w:type="spellEnd"/>
      <w:r w:rsidRPr="0037765B">
        <w:rPr>
          <w:color w:val="212529"/>
        </w:rPr>
        <w:t>.</w:t>
      </w:r>
    </w:p>
    <w:p w:rsidR="0037765B" w:rsidRPr="0037765B" w:rsidRDefault="0037765B" w:rsidP="0037765B">
      <w:pPr>
        <w:pStyle w:val="NormalWeb"/>
        <w:shd w:val="clear" w:color="auto" w:fill="FFFFFF"/>
        <w:spacing w:before="0" w:beforeAutospacing="0"/>
        <w:rPr>
          <w:color w:val="212529"/>
        </w:rPr>
      </w:pPr>
      <w:proofErr w:type="spellStart"/>
      <w:r w:rsidRPr="0037765B">
        <w:rPr>
          <w:rStyle w:val="Gl"/>
          <w:color w:val="212529"/>
        </w:rPr>
        <w:t>Anksiyetenin</w:t>
      </w:r>
      <w:proofErr w:type="spellEnd"/>
      <w:r w:rsidRPr="0037765B">
        <w:rPr>
          <w:rStyle w:val="Gl"/>
          <w:color w:val="212529"/>
        </w:rPr>
        <w:t xml:space="preserve"> belirtileri ve </w:t>
      </w:r>
      <w:proofErr w:type="gramStart"/>
      <w:r w:rsidRPr="0037765B">
        <w:rPr>
          <w:rStyle w:val="Gl"/>
          <w:color w:val="212529"/>
        </w:rPr>
        <w:t>semptomları</w:t>
      </w:r>
      <w:proofErr w:type="gramEnd"/>
      <w:r w:rsidRPr="0037765B">
        <w:rPr>
          <w:rStyle w:val="Gl"/>
          <w:color w:val="212529"/>
        </w:rPr>
        <w:t xml:space="preserve"> şunları içerir: </w:t>
      </w:r>
    </w:p>
    <w:p w:rsidR="0037765B" w:rsidRPr="0037765B" w:rsidRDefault="0037765B" w:rsidP="0037765B">
      <w:pPr>
        <w:pStyle w:val="NormalWeb"/>
        <w:shd w:val="clear" w:color="auto" w:fill="FFFFFF"/>
        <w:spacing w:before="0" w:beforeAutospacing="0"/>
        <w:rPr>
          <w:color w:val="212529"/>
        </w:rPr>
      </w:pPr>
      <w:r w:rsidRPr="0037765B">
        <w:rPr>
          <w:color w:val="212529"/>
        </w:rPr>
        <w:t>-Endişeli yüz ifadeleri  </w:t>
      </w:r>
    </w:p>
    <w:p w:rsidR="0037765B" w:rsidRPr="0037765B" w:rsidRDefault="0037765B" w:rsidP="0037765B">
      <w:pPr>
        <w:pStyle w:val="NormalWeb"/>
        <w:shd w:val="clear" w:color="auto" w:fill="FFFFFF"/>
        <w:spacing w:before="0" w:beforeAutospacing="0"/>
        <w:rPr>
          <w:color w:val="212529"/>
        </w:rPr>
      </w:pPr>
      <w:r w:rsidRPr="0037765B">
        <w:rPr>
          <w:color w:val="212529"/>
        </w:rPr>
        <w:t>-Kontrolsüz endişe  </w:t>
      </w:r>
    </w:p>
    <w:p w:rsidR="0037765B" w:rsidRPr="0037765B" w:rsidRDefault="0037765B" w:rsidP="0037765B">
      <w:pPr>
        <w:pStyle w:val="NormalWeb"/>
        <w:shd w:val="clear" w:color="auto" w:fill="FFFFFF"/>
        <w:spacing w:before="0" w:beforeAutospacing="0"/>
        <w:rPr>
          <w:color w:val="212529"/>
        </w:rPr>
      </w:pPr>
      <w:r w:rsidRPr="0037765B">
        <w:rPr>
          <w:color w:val="212529"/>
        </w:rPr>
        <w:t>-Sorunları çözmede ve düşüncelere odaklanmada sorun  </w:t>
      </w:r>
    </w:p>
    <w:p w:rsidR="0037765B" w:rsidRPr="0037765B" w:rsidRDefault="0037765B" w:rsidP="0037765B">
      <w:pPr>
        <w:pStyle w:val="NormalWeb"/>
        <w:shd w:val="clear" w:color="auto" w:fill="FFFFFF"/>
        <w:spacing w:before="0" w:beforeAutospacing="0"/>
        <w:rPr>
          <w:color w:val="212529"/>
        </w:rPr>
      </w:pPr>
      <w:r w:rsidRPr="0037765B">
        <w:rPr>
          <w:color w:val="212529"/>
        </w:rPr>
        <w:t>-Kas gerginliği </w:t>
      </w:r>
    </w:p>
    <w:p w:rsidR="0037765B" w:rsidRPr="0037765B" w:rsidRDefault="0037765B" w:rsidP="0037765B">
      <w:pPr>
        <w:pStyle w:val="NormalWeb"/>
        <w:shd w:val="clear" w:color="auto" w:fill="FFFFFF"/>
        <w:spacing w:before="0" w:beforeAutospacing="0"/>
        <w:rPr>
          <w:color w:val="212529"/>
        </w:rPr>
      </w:pPr>
      <w:r w:rsidRPr="0037765B">
        <w:rPr>
          <w:color w:val="212529"/>
        </w:rPr>
        <w:t>-Titreme </w:t>
      </w:r>
    </w:p>
    <w:p w:rsidR="0037765B" w:rsidRPr="0037765B" w:rsidRDefault="0037765B" w:rsidP="0037765B">
      <w:pPr>
        <w:pStyle w:val="NormalWeb"/>
        <w:shd w:val="clear" w:color="auto" w:fill="FFFFFF"/>
        <w:spacing w:before="0" w:beforeAutospacing="0"/>
        <w:rPr>
          <w:color w:val="212529"/>
        </w:rPr>
      </w:pPr>
      <w:r w:rsidRPr="0037765B">
        <w:rPr>
          <w:color w:val="212529"/>
        </w:rPr>
        <w:t>-Huzursuzluk</w:t>
      </w:r>
    </w:p>
    <w:p w:rsidR="0037765B" w:rsidRPr="0037765B" w:rsidRDefault="0037765B" w:rsidP="0037765B">
      <w:pPr>
        <w:pStyle w:val="NormalWeb"/>
        <w:shd w:val="clear" w:color="auto" w:fill="FFFFFF"/>
        <w:spacing w:before="0" w:beforeAutospacing="0"/>
        <w:rPr>
          <w:color w:val="212529"/>
        </w:rPr>
      </w:pPr>
      <w:r w:rsidRPr="0037765B">
        <w:rPr>
          <w:color w:val="212529"/>
        </w:rPr>
        <w:t>-Ağız kuruluğu</w:t>
      </w:r>
    </w:p>
    <w:p w:rsidR="0037765B" w:rsidRPr="0037765B" w:rsidRDefault="0037765B" w:rsidP="0037765B">
      <w:pPr>
        <w:pStyle w:val="NormalWeb"/>
        <w:shd w:val="clear" w:color="auto" w:fill="FFFFFF"/>
        <w:spacing w:before="0" w:beforeAutospacing="0"/>
        <w:rPr>
          <w:color w:val="212529"/>
        </w:rPr>
      </w:pPr>
      <w:r w:rsidRPr="0037765B">
        <w:rPr>
          <w:color w:val="212529"/>
        </w:rPr>
        <w:t>-Sinirlilik veya çabuk öfkelenme</w:t>
      </w:r>
    </w:p>
    <w:p w:rsidR="0037765B" w:rsidRPr="0037765B" w:rsidRDefault="0037765B" w:rsidP="0037765B">
      <w:pPr>
        <w:pStyle w:val="NormalWeb"/>
        <w:shd w:val="clear" w:color="auto" w:fill="FFFFFF"/>
        <w:spacing w:before="0" w:beforeAutospacing="0"/>
        <w:rPr>
          <w:color w:val="212529"/>
        </w:rPr>
      </w:pPr>
      <w:r w:rsidRPr="0037765B">
        <w:rPr>
          <w:color w:val="212529"/>
        </w:rPr>
        <w:t> </w:t>
      </w:r>
      <w:r w:rsidRPr="0037765B">
        <w:rPr>
          <w:rStyle w:val="Gl"/>
          <w:color w:val="212529"/>
        </w:rPr>
        <w:t>Hasta ve bakıcı ne yapabilir? </w:t>
      </w:r>
    </w:p>
    <w:p w:rsidR="0037765B" w:rsidRPr="0037765B" w:rsidRDefault="0037765B" w:rsidP="0037765B">
      <w:pPr>
        <w:pStyle w:val="NormalWeb"/>
        <w:shd w:val="clear" w:color="auto" w:fill="FFFFFF"/>
        <w:spacing w:before="0" w:beforeAutospacing="0"/>
        <w:rPr>
          <w:color w:val="212529"/>
        </w:rPr>
      </w:pPr>
      <w:r w:rsidRPr="0037765B">
        <w:rPr>
          <w:color w:val="212529"/>
        </w:rPr>
        <w:t xml:space="preserve">Kanser hastaları ve bakıcılarının </w:t>
      </w:r>
      <w:proofErr w:type="spellStart"/>
      <w:r w:rsidRPr="0037765B">
        <w:rPr>
          <w:color w:val="212529"/>
        </w:rPr>
        <w:t>anksiyete</w:t>
      </w:r>
      <w:proofErr w:type="spellEnd"/>
      <w:r w:rsidRPr="0037765B">
        <w:rPr>
          <w:color w:val="212529"/>
        </w:rPr>
        <w:t xml:space="preserve"> belirtileri ve </w:t>
      </w:r>
      <w:proofErr w:type="gramStart"/>
      <w:r w:rsidRPr="0037765B">
        <w:rPr>
          <w:color w:val="212529"/>
        </w:rPr>
        <w:t>semptomları</w:t>
      </w:r>
      <w:proofErr w:type="gramEnd"/>
      <w:r w:rsidRPr="0037765B">
        <w:rPr>
          <w:color w:val="212529"/>
        </w:rPr>
        <w:t xml:space="preserve"> olabilir. Belirtiler ve </w:t>
      </w:r>
      <w:proofErr w:type="gramStart"/>
      <w:r w:rsidRPr="0037765B">
        <w:rPr>
          <w:color w:val="212529"/>
        </w:rPr>
        <w:t>semptomlar</w:t>
      </w:r>
      <w:proofErr w:type="gramEnd"/>
      <w:r w:rsidRPr="0037765B">
        <w:rPr>
          <w:color w:val="212529"/>
        </w:rPr>
        <w:t>, günün çoğunda, neredeyse her gün meydana gelirse ve günlük aktivitelere müdahale ederse daha ciddi olabilir. Bu gibi durumlarda, akıl sağlığı değerlendirmesi için bir sevk yararlı olabilir.</w:t>
      </w:r>
    </w:p>
    <w:p w:rsidR="0037765B" w:rsidRPr="0037765B" w:rsidRDefault="0037765B" w:rsidP="0037765B">
      <w:pPr>
        <w:pStyle w:val="NormalWeb"/>
        <w:shd w:val="clear" w:color="auto" w:fill="FFFFFF"/>
        <w:spacing w:before="0" w:beforeAutospacing="0"/>
        <w:rPr>
          <w:color w:val="212529"/>
        </w:rPr>
      </w:pPr>
      <w:r w:rsidRPr="0037765B">
        <w:rPr>
          <w:color w:val="212529"/>
        </w:rPr>
        <w:t xml:space="preserve">Bazen, tüm belirtilere sahip olmasına rağmen, bir kişinin bu duyguları yaşadığını </w:t>
      </w:r>
      <w:proofErr w:type="gramStart"/>
      <w:r w:rsidRPr="0037765B">
        <w:rPr>
          <w:color w:val="212529"/>
        </w:rPr>
        <w:t>inkar</w:t>
      </w:r>
      <w:proofErr w:type="gramEnd"/>
      <w:r w:rsidRPr="0037765B">
        <w:rPr>
          <w:color w:val="212529"/>
        </w:rPr>
        <w:t xml:space="preserve"> edebileceğini unutmayın. Ancak sıkıntılı veya rahatsız hissettiklerini kabul </w:t>
      </w:r>
    </w:p>
    <w:p w:rsidR="0037765B" w:rsidRDefault="0037765B" w:rsidP="0037765B">
      <w:pPr>
        <w:pStyle w:val="NormalWeb"/>
        <w:shd w:val="clear" w:color="auto" w:fill="FFFFFF"/>
        <w:spacing w:before="0" w:beforeAutospacing="0"/>
        <w:rPr>
          <w:rFonts w:ascii="Arial" w:hAnsi="Arial" w:cs="Arial"/>
          <w:color w:val="212529"/>
        </w:rPr>
      </w:pPr>
    </w:p>
    <w:p w:rsidR="00EE3CB0" w:rsidRDefault="00EE3CB0" w:rsidP="0037765B">
      <w:pPr>
        <w:pStyle w:val="NormalWeb"/>
        <w:shd w:val="clear" w:color="auto" w:fill="FFFFFF"/>
        <w:spacing w:before="0" w:beforeAutospacing="0"/>
        <w:rPr>
          <w:color w:val="212529"/>
        </w:rPr>
      </w:pPr>
    </w:p>
    <w:p w:rsidR="00EE3CB0" w:rsidRDefault="00EE3CB0" w:rsidP="0037765B">
      <w:pPr>
        <w:pStyle w:val="NormalWeb"/>
        <w:shd w:val="clear" w:color="auto" w:fill="FFFFFF"/>
        <w:spacing w:before="0" w:beforeAutospacing="0"/>
        <w:rPr>
          <w:color w:val="212529"/>
        </w:rPr>
      </w:pPr>
    </w:p>
    <w:p w:rsidR="00EE3CB0" w:rsidRDefault="00EE3CB0" w:rsidP="0037765B">
      <w:pPr>
        <w:pStyle w:val="NormalWeb"/>
        <w:shd w:val="clear" w:color="auto" w:fill="FFFFFF"/>
        <w:spacing w:before="0" w:beforeAutospacing="0"/>
        <w:rPr>
          <w:color w:val="212529"/>
        </w:rPr>
      </w:pPr>
    </w:p>
    <w:p w:rsidR="0037765B" w:rsidRPr="0037765B" w:rsidRDefault="0037765B" w:rsidP="0037765B">
      <w:pPr>
        <w:pStyle w:val="NormalWeb"/>
        <w:shd w:val="clear" w:color="auto" w:fill="FFFFFF"/>
        <w:spacing w:before="0" w:beforeAutospacing="0"/>
        <w:rPr>
          <w:color w:val="212529"/>
        </w:rPr>
      </w:pPr>
      <w:r w:rsidRPr="0037765B">
        <w:rPr>
          <w:color w:val="212529"/>
        </w:rPr>
        <w:t xml:space="preserve">etmeye istekliyseler, </w:t>
      </w:r>
      <w:proofErr w:type="gramStart"/>
      <w:r w:rsidRPr="0037765B">
        <w:rPr>
          <w:color w:val="212529"/>
        </w:rPr>
        <w:t>terapi</w:t>
      </w:r>
      <w:proofErr w:type="gramEnd"/>
      <w:r w:rsidRPr="0037765B">
        <w:rPr>
          <w:color w:val="212529"/>
        </w:rPr>
        <w:t xml:space="preserve"> çoğu zaman yardımcı olabilir. Birbirinizi konuşmaya teşvik edin ama zorlamayın. Sizin veya endişeli kişinin sahip olabileceği duygu ve korkuları paylaşın. Birbirinizin duygularını dikkatlice dinleyin. Destek sunun, ancak duygularınızı </w:t>
      </w:r>
      <w:proofErr w:type="gramStart"/>
      <w:r w:rsidRPr="0037765B">
        <w:rPr>
          <w:color w:val="212529"/>
        </w:rPr>
        <w:t>inkar</w:t>
      </w:r>
      <w:proofErr w:type="gramEnd"/>
      <w:r w:rsidRPr="0037765B">
        <w:rPr>
          <w:color w:val="212529"/>
        </w:rPr>
        <w:t xml:space="preserve"> etmeyin veya küçümsemeyin. Üzgün ve hayal kırıklığına uğramanın sorun olmadığını unutmayın. Danışmanlık ve / veya destek grupları aracılığıyla yardım alın. Bazı </w:t>
      </w:r>
      <w:proofErr w:type="spellStart"/>
      <w:r w:rsidRPr="0037765B">
        <w:rPr>
          <w:color w:val="212529"/>
        </w:rPr>
        <w:t>psikoeğitimler</w:t>
      </w:r>
      <w:proofErr w:type="spellEnd"/>
      <w:r w:rsidRPr="0037765B">
        <w:rPr>
          <w:color w:val="212529"/>
        </w:rPr>
        <w:t xml:space="preserve"> yardımcı olabilir. Yoga gibi </w:t>
      </w:r>
      <w:proofErr w:type="spellStart"/>
      <w:r w:rsidRPr="0037765B">
        <w:rPr>
          <w:color w:val="212529"/>
        </w:rPr>
        <w:t>farkındalık</w:t>
      </w:r>
      <w:proofErr w:type="spellEnd"/>
      <w:r w:rsidRPr="0037765B">
        <w:rPr>
          <w:color w:val="212529"/>
        </w:rPr>
        <w:t xml:space="preserve"> etkinlikleri odaklanmaya yardımcı olabilir ve bazı kaygı düzeyleri için önerilir. Meditasyon, dua veya diğer manevi destek türleri yardımcı olabilir. Derin nefes alma ve gevşeme egzersizlerini deneyin. Gözlerinizi kapatın, derin nefes alın, her bir vücut parçasına odaklanın ve gevşetin, ayak parmaklarınızla başlayın ve başınıza kadar çalışın. Rahat olduğunuzda, sabahları kumsal veya bahar gününde güneşli bir tarla gibi hoş bir yer düşünmeye çalışın. Hafif yürüyüşten düzenli bir egzersiz rutinine kadar egzersiz, kaygıyı azaltmaya yardımcı olabilir. Sağlık ekibinizle anti-</w:t>
      </w:r>
      <w:proofErr w:type="spellStart"/>
      <w:r w:rsidRPr="0037765B">
        <w:rPr>
          <w:color w:val="212529"/>
        </w:rPr>
        <w:t>anksiyete</w:t>
      </w:r>
      <w:proofErr w:type="spellEnd"/>
      <w:r w:rsidRPr="0037765B">
        <w:rPr>
          <w:color w:val="212529"/>
        </w:rPr>
        <w:t xml:space="preserve"> veya anti-</w:t>
      </w:r>
      <w:proofErr w:type="spellStart"/>
      <w:r w:rsidRPr="0037765B">
        <w:rPr>
          <w:color w:val="212529"/>
        </w:rPr>
        <w:t>depresan</w:t>
      </w:r>
      <w:proofErr w:type="spellEnd"/>
      <w:r w:rsidRPr="0037765B">
        <w:rPr>
          <w:color w:val="212529"/>
        </w:rPr>
        <w:t xml:space="preserve"> ilaçların kullanımı hakkında konuşun.</w:t>
      </w:r>
    </w:p>
    <w:p w:rsidR="0037765B" w:rsidRPr="0037765B" w:rsidRDefault="0037765B" w:rsidP="0037765B">
      <w:pPr>
        <w:pStyle w:val="NormalWeb"/>
        <w:shd w:val="clear" w:color="auto" w:fill="FFFFFF"/>
        <w:spacing w:before="0" w:beforeAutospacing="0"/>
        <w:rPr>
          <w:color w:val="212529"/>
        </w:rPr>
      </w:pPr>
      <w:r w:rsidRPr="0037765B">
        <w:rPr>
          <w:rStyle w:val="Gl"/>
          <w:color w:val="212529"/>
        </w:rPr>
        <w:t>Yapılmayacak şeyler:</w:t>
      </w:r>
    </w:p>
    <w:p w:rsidR="0037765B" w:rsidRPr="0037765B" w:rsidRDefault="0037765B" w:rsidP="0037765B">
      <w:pPr>
        <w:pStyle w:val="NormalWeb"/>
        <w:shd w:val="clear" w:color="auto" w:fill="FFFFFF"/>
        <w:spacing w:before="0" w:beforeAutospacing="0"/>
        <w:rPr>
          <w:color w:val="212529"/>
        </w:rPr>
      </w:pPr>
      <w:r w:rsidRPr="0037765B">
        <w:rPr>
          <w:color w:val="212529"/>
        </w:rPr>
        <w:t>Duygularınızı içeride tutmayın.</w:t>
      </w:r>
    </w:p>
    <w:p w:rsidR="0037765B" w:rsidRPr="0037765B" w:rsidRDefault="0037765B" w:rsidP="0037765B">
      <w:pPr>
        <w:pStyle w:val="NormalWeb"/>
        <w:shd w:val="clear" w:color="auto" w:fill="FFFFFF"/>
        <w:spacing w:before="0" w:beforeAutospacing="0"/>
        <w:rPr>
          <w:color w:val="212529"/>
        </w:rPr>
      </w:pPr>
      <w:r w:rsidRPr="0037765B">
        <w:rPr>
          <w:color w:val="212529"/>
        </w:rPr>
        <w:t>Hazır olmayan birini konuşmaya zorlamayın.</w:t>
      </w:r>
    </w:p>
    <w:p w:rsidR="0037765B" w:rsidRPr="0037765B" w:rsidRDefault="0037765B" w:rsidP="0037765B">
      <w:pPr>
        <w:pStyle w:val="NormalWeb"/>
        <w:shd w:val="clear" w:color="auto" w:fill="FFFFFF"/>
        <w:spacing w:before="0" w:beforeAutospacing="0"/>
        <w:rPr>
          <w:color w:val="212529"/>
        </w:rPr>
      </w:pPr>
      <w:r w:rsidRPr="0037765B">
        <w:rPr>
          <w:color w:val="212529"/>
        </w:rPr>
        <w:t>Korkulu veya endişeli hissettiğiniz için kendinizi veya başka bir kişiyi suçlamayın.</w:t>
      </w:r>
    </w:p>
    <w:p w:rsidR="0037765B" w:rsidRPr="0037765B" w:rsidRDefault="0037765B" w:rsidP="0037765B">
      <w:pPr>
        <w:pStyle w:val="NormalWeb"/>
        <w:shd w:val="clear" w:color="auto" w:fill="FFFFFF"/>
        <w:spacing w:before="0" w:beforeAutospacing="0"/>
        <w:rPr>
          <w:color w:val="212529"/>
        </w:rPr>
      </w:pPr>
      <w:r w:rsidRPr="0037765B">
        <w:rPr>
          <w:color w:val="212529"/>
        </w:rPr>
        <w:t>Korkuları ve endişeleri şiddetli olan bir kişiyle mantık yürütmeye çalışmayın.</w:t>
      </w:r>
    </w:p>
    <w:p w:rsidR="0037765B" w:rsidRPr="0037765B" w:rsidRDefault="0037765B" w:rsidP="0037765B">
      <w:pPr>
        <w:pStyle w:val="NormalWeb"/>
        <w:shd w:val="clear" w:color="auto" w:fill="FFFFFF"/>
        <w:spacing w:before="0" w:beforeAutospacing="0"/>
        <w:rPr>
          <w:color w:val="212529"/>
        </w:rPr>
      </w:pPr>
      <w:r w:rsidRPr="0037765B">
        <w:rPr>
          <w:color w:val="212529"/>
        </w:rPr>
        <w:t> </w:t>
      </w:r>
    </w:p>
    <w:p w:rsidR="0037765B" w:rsidRPr="0037765B" w:rsidRDefault="0037765B" w:rsidP="0037765B">
      <w:pPr>
        <w:pStyle w:val="NormalWeb"/>
        <w:shd w:val="clear" w:color="auto" w:fill="FFFFFF"/>
        <w:spacing w:before="0" w:beforeAutospacing="0"/>
        <w:rPr>
          <w:color w:val="212529"/>
        </w:rPr>
      </w:pPr>
      <w:r w:rsidRPr="0037765B">
        <w:rPr>
          <w:color w:val="212529"/>
        </w:rPr>
        <w:t>Uzman Klinik Psikolog</w:t>
      </w:r>
    </w:p>
    <w:p w:rsidR="0037765B" w:rsidRPr="0037765B" w:rsidRDefault="0037765B" w:rsidP="0037765B">
      <w:pPr>
        <w:pStyle w:val="NormalWeb"/>
        <w:shd w:val="clear" w:color="auto" w:fill="FFFFFF"/>
        <w:spacing w:before="0" w:beforeAutospacing="0" w:after="0" w:afterAutospacing="0"/>
        <w:rPr>
          <w:color w:val="212529"/>
        </w:rPr>
      </w:pPr>
      <w:r w:rsidRPr="0037765B">
        <w:rPr>
          <w:color w:val="212529"/>
        </w:rPr>
        <w:t> Ceren Camadan Gümüş</w:t>
      </w:r>
    </w:p>
    <w:p w:rsidR="00222699" w:rsidRDefault="00222699"/>
    <w:p w:rsidR="00F53C14" w:rsidRDefault="00F53C14">
      <w:r w:rsidRPr="00F53C14">
        <w:drawing>
          <wp:inline distT="0" distB="0" distL="0" distR="0">
            <wp:extent cx="2257425" cy="2028825"/>
            <wp:effectExtent l="19050" t="0" r="9525" b="0"/>
            <wp:docPr id="14" name="Resim 5" descr="C:\Users\user\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ndir (1).jpg"/>
                    <pic:cNvPicPr>
                      <a:picLocks noChangeAspect="1" noChangeArrowheads="1"/>
                    </pic:cNvPicPr>
                  </pic:nvPicPr>
                  <pic:blipFill>
                    <a:blip r:embed="rId4" cstate="print"/>
                    <a:srcRect/>
                    <a:stretch>
                      <a:fillRect/>
                    </a:stretch>
                  </pic:blipFill>
                  <pic:spPr bwMode="auto">
                    <a:xfrm>
                      <a:off x="0" y="0"/>
                      <a:ext cx="2257425" cy="2028825"/>
                    </a:xfrm>
                    <a:prstGeom prst="rect">
                      <a:avLst/>
                    </a:prstGeom>
                    <a:noFill/>
                    <a:ln w="9525">
                      <a:noFill/>
                      <a:miter lim="800000"/>
                      <a:headEnd/>
                      <a:tailEnd/>
                    </a:ln>
                  </pic:spPr>
                </pic:pic>
              </a:graphicData>
            </a:graphic>
          </wp:inline>
        </w:drawing>
      </w:r>
    </w:p>
    <w:p w:rsidR="00EE3CB0" w:rsidRDefault="005E0FF7">
      <w:r w:rsidRPr="005E0FF7">
        <w:drawing>
          <wp:inline distT="0" distB="0" distL="0" distR="0">
            <wp:extent cx="4343400" cy="3257550"/>
            <wp:effectExtent l="19050" t="0" r="0" b="0"/>
            <wp:docPr id="11" name="Resim 7" descr="C:\Users\user\Downloads\IMG-202404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G-20240405-WA0005.jpg"/>
                    <pic:cNvPicPr>
                      <a:picLocks noChangeAspect="1" noChangeArrowheads="1"/>
                    </pic:cNvPicPr>
                  </pic:nvPicPr>
                  <pic:blipFill>
                    <a:blip r:embed="rId5" cstate="print"/>
                    <a:srcRect/>
                    <a:stretch>
                      <a:fillRect/>
                    </a:stretch>
                  </pic:blipFill>
                  <pic:spPr bwMode="auto">
                    <a:xfrm>
                      <a:off x="0" y="0"/>
                      <a:ext cx="4347520" cy="3260640"/>
                    </a:xfrm>
                    <a:prstGeom prst="rect">
                      <a:avLst/>
                    </a:prstGeom>
                    <a:noFill/>
                    <a:ln w="9525">
                      <a:noFill/>
                      <a:miter lim="800000"/>
                      <a:headEnd/>
                      <a:tailEnd/>
                    </a:ln>
                  </pic:spPr>
                </pic:pic>
              </a:graphicData>
            </a:graphic>
          </wp:inline>
        </w:drawing>
      </w:r>
    </w:p>
    <w:p w:rsidR="00EE3CB0" w:rsidRDefault="00EE3CB0"/>
    <w:p w:rsidR="00EE3CB0" w:rsidRDefault="00EE3CB0"/>
    <w:p w:rsidR="00EE3CB0" w:rsidRDefault="00EE3CB0"/>
    <w:p w:rsidR="00EE3CB0" w:rsidRDefault="00EE3CB0"/>
    <w:p w:rsidR="00EE3CB0" w:rsidRDefault="00F53C14">
      <w:r w:rsidRPr="00F53C14">
        <w:drawing>
          <wp:inline distT="0" distB="0" distL="0" distR="0">
            <wp:extent cx="4419600" cy="3314700"/>
            <wp:effectExtent l="19050" t="0" r="0" b="0"/>
            <wp:docPr id="13" name="Resim 8" descr="C:\Users\user\Downloads\IMG-2024040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MG-20240405-WA0004.jpg"/>
                    <pic:cNvPicPr>
                      <a:picLocks noChangeAspect="1" noChangeArrowheads="1"/>
                    </pic:cNvPicPr>
                  </pic:nvPicPr>
                  <pic:blipFill>
                    <a:blip r:embed="rId6" cstate="print"/>
                    <a:srcRect/>
                    <a:stretch>
                      <a:fillRect/>
                    </a:stretch>
                  </pic:blipFill>
                  <pic:spPr bwMode="auto">
                    <a:xfrm>
                      <a:off x="0" y="0"/>
                      <a:ext cx="4418139" cy="3313604"/>
                    </a:xfrm>
                    <a:prstGeom prst="rect">
                      <a:avLst/>
                    </a:prstGeom>
                    <a:noFill/>
                    <a:ln w="9525">
                      <a:noFill/>
                      <a:miter lim="800000"/>
                      <a:headEnd/>
                      <a:tailEnd/>
                    </a:ln>
                  </pic:spPr>
                </pic:pic>
              </a:graphicData>
            </a:graphic>
          </wp:inline>
        </w:drawing>
      </w:r>
    </w:p>
    <w:p w:rsidR="00EE3CB0" w:rsidRDefault="00EE3CB0"/>
    <w:p w:rsidR="005E0FF7" w:rsidRDefault="005E0FF7" w:rsidP="00524B7A">
      <w:pPr>
        <w:pStyle w:val="Balk1"/>
        <w:shd w:val="clear" w:color="auto" w:fill="FFFFFF"/>
        <w:spacing w:before="0" w:beforeAutospacing="0"/>
        <w:rPr>
          <w:rFonts w:ascii="Arial" w:hAnsi="Arial" w:cs="Arial"/>
          <w:caps/>
          <w:color w:val="002F43"/>
        </w:rPr>
      </w:pPr>
    </w:p>
    <w:p w:rsidR="005E0FF7" w:rsidRDefault="005E0FF7" w:rsidP="00524B7A">
      <w:pPr>
        <w:pStyle w:val="Balk1"/>
        <w:shd w:val="clear" w:color="auto" w:fill="FFFFFF"/>
        <w:spacing w:before="0" w:beforeAutospacing="0"/>
        <w:rPr>
          <w:rFonts w:ascii="Arial" w:hAnsi="Arial" w:cs="Arial"/>
          <w:caps/>
          <w:color w:val="002F43"/>
        </w:rPr>
      </w:pPr>
    </w:p>
    <w:p w:rsidR="005E0FF7" w:rsidRDefault="005E0FF7" w:rsidP="00524B7A">
      <w:pPr>
        <w:pStyle w:val="Balk1"/>
        <w:shd w:val="clear" w:color="auto" w:fill="FFFFFF"/>
        <w:spacing w:before="0" w:beforeAutospacing="0"/>
        <w:rPr>
          <w:rFonts w:ascii="Arial" w:hAnsi="Arial" w:cs="Arial"/>
          <w:caps/>
          <w:color w:val="002F43"/>
        </w:rPr>
      </w:pPr>
    </w:p>
    <w:p w:rsidR="00E015FD" w:rsidRDefault="00E015FD" w:rsidP="00524B7A">
      <w:pPr>
        <w:pStyle w:val="Balk1"/>
        <w:shd w:val="clear" w:color="auto" w:fill="FFFFFF"/>
        <w:spacing w:before="0" w:beforeAutospacing="0"/>
        <w:rPr>
          <w:rFonts w:ascii="Arial" w:hAnsi="Arial" w:cs="Arial"/>
          <w:caps/>
          <w:color w:val="002F43"/>
        </w:rPr>
      </w:pPr>
      <w:r>
        <w:rPr>
          <w:rFonts w:ascii="Arial" w:hAnsi="Arial" w:cs="Arial"/>
          <w:caps/>
          <w:color w:val="002F43"/>
        </w:rPr>
        <w:t>HAYAT ŞARKISI KANSER HASTALARINA HAYAT OLACAK</w:t>
      </w:r>
    </w:p>
    <w:p w:rsidR="004228D1" w:rsidRDefault="004228D1" w:rsidP="004228D1">
      <w:pPr>
        <w:pStyle w:val="NormalWeb"/>
        <w:shd w:val="clear" w:color="auto" w:fill="FFFFFF"/>
        <w:spacing w:before="0" w:beforeAutospacing="0"/>
        <w:rPr>
          <w:rFonts w:ascii="Arial" w:hAnsi="Arial" w:cs="Arial"/>
          <w:color w:val="212529"/>
        </w:rPr>
      </w:pPr>
      <w:r>
        <w:rPr>
          <w:rStyle w:val="Gl"/>
          <w:rFonts w:ascii="Arial" w:hAnsi="Arial" w:cs="Arial"/>
          <w:color w:val="212529"/>
        </w:rPr>
        <w:t>Her Dinleme Kanser Hastaları için Şifa Olacak</w:t>
      </w:r>
    </w:p>
    <w:p w:rsidR="004228D1" w:rsidRPr="00F53C14" w:rsidRDefault="004228D1" w:rsidP="00F53C14">
      <w:pPr>
        <w:pStyle w:val="NormalWeb"/>
        <w:shd w:val="clear" w:color="auto" w:fill="FFFFFF"/>
        <w:spacing w:before="0" w:beforeAutospacing="0"/>
        <w:jc w:val="both"/>
        <w:rPr>
          <w:color w:val="212529"/>
        </w:rPr>
      </w:pPr>
      <w:r w:rsidRPr="00F53C14">
        <w:rPr>
          <w:color w:val="212529"/>
        </w:rPr>
        <w:t xml:space="preserve">Türk müziğinin unutulmaz sesi Yeliz’in Türk Kanser Derneği için seslendirdiği Hayat Şarkısı kanser hastası çocuklar için bağışa dönüşüyor! Tüm müzik platformlarında yayınlanan şarkı için her bir tıklamadan platformlar aracılığıyla gelir elde edilecek. Sağlanan bu gelir Türk Kanser Derneği’ne aktarılacak ve kanser hastası çocuklar için kullanılacak. Türk Kanser Derneği Başkanı Burak </w:t>
      </w:r>
      <w:proofErr w:type="spellStart"/>
      <w:r w:rsidRPr="00F53C14">
        <w:rPr>
          <w:color w:val="212529"/>
        </w:rPr>
        <w:t>Duruman</w:t>
      </w:r>
      <w:proofErr w:type="spellEnd"/>
      <w:r w:rsidRPr="00F53C14">
        <w:rPr>
          <w:color w:val="212529"/>
        </w:rPr>
        <w:t xml:space="preserve">, Sanatçı Yeliz, Söz Yazarı ve Besteci Tamer </w:t>
      </w:r>
      <w:proofErr w:type="spellStart"/>
      <w:r w:rsidRPr="00F53C14">
        <w:rPr>
          <w:color w:val="212529"/>
        </w:rPr>
        <w:t>Gürsoy</w:t>
      </w:r>
      <w:proofErr w:type="spellEnd"/>
      <w:r w:rsidRPr="00F53C14">
        <w:rPr>
          <w:color w:val="212529"/>
        </w:rPr>
        <w:t xml:space="preserve">, Projenin yaratıcısı Suat Filiz ve </w:t>
      </w:r>
      <w:proofErr w:type="gramStart"/>
      <w:r w:rsidRPr="00F53C14">
        <w:rPr>
          <w:color w:val="212529"/>
        </w:rPr>
        <w:t>klipte</w:t>
      </w:r>
      <w:proofErr w:type="gramEnd"/>
      <w:r w:rsidRPr="00F53C14">
        <w:rPr>
          <w:color w:val="212529"/>
        </w:rPr>
        <w:t xml:space="preserve"> oynayan kanser hastası çocukların katılımıyla 20 Aralık salı günü Türk Kanser Derneği Merkez binasında bir </w:t>
      </w:r>
      <w:proofErr w:type="spellStart"/>
      <w:r w:rsidRPr="00F53C14">
        <w:rPr>
          <w:color w:val="212529"/>
        </w:rPr>
        <w:t>lansman</w:t>
      </w:r>
      <w:proofErr w:type="spellEnd"/>
      <w:r w:rsidRPr="00F53C14">
        <w:rPr>
          <w:color w:val="212529"/>
        </w:rPr>
        <w:t xml:space="preserve"> gerçekleştirildi. Dernek Başkanı Burak </w:t>
      </w:r>
      <w:proofErr w:type="spellStart"/>
      <w:r w:rsidRPr="00F53C14">
        <w:rPr>
          <w:color w:val="212529"/>
        </w:rPr>
        <w:t>Duruman</w:t>
      </w:r>
      <w:proofErr w:type="spellEnd"/>
      <w:r w:rsidRPr="00F53C14">
        <w:rPr>
          <w:color w:val="212529"/>
        </w:rPr>
        <w:t xml:space="preserve"> tarafından Proje yazarı Suat Filiz, Söz yazarı ve Besteci Tamer </w:t>
      </w:r>
      <w:proofErr w:type="spellStart"/>
      <w:r w:rsidRPr="00F53C14">
        <w:rPr>
          <w:color w:val="212529"/>
        </w:rPr>
        <w:t>Gürsoy</w:t>
      </w:r>
      <w:proofErr w:type="spellEnd"/>
      <w:r w:rsidRPr="00F53C14">
        <w:rPr>
          <w:color w:val="212529"/>
        </w:rPr>
        <w:t xml:space="preserve"> ve Sanatçı Yeliz’e </w:t>
      </w:r>
      <w:proofErr w:type="gramStart"/>
      <w:r w:rsidRPr="00F53C14">
        <w:rPr>
          <w:color w:val="212529"/>
        </w:rPr>
        <w:t>plaketleri</w:t>
      </w:r>
      <w:proofErr w:type="gramEnd"/>
      <w:r w:rsidRPr="00F53C14">
        <w:rPr>
          <w:color w:val="212529"/>
        </w:rPr>
        <w:t xml:space="preserve"> </w:t>
      </w:r>
      <w:proofErr w:type="spellStart"/>
      <w:r w:rsidRPr="00F53C14">
        <w:rPr>
          <w:color w:val="212529"/>
        </w:rPr>
        <w:t>taktim</w:t>
      </w:r>
      <w:proofErr w:type="spellEnd"/>
      <w:r w:rsidRPr="00F53C14">
        <w:rPr>
          <w:color w:val="212529"/>
        </w:rPr>
        <w:t xml:space="preserve"> edildi.</w:t>
      </w:r>
    </w:p>
    <w:p w:rsidR="0031325C" w:rsidRPr="00F53C14" w:rsidRDefault="004228D1" w:rsidP="00F53C14">
      <w:pPr>
        <w:pStyle w:val="NormalWeb"/>
        <w:shd w:val="clear" w:color="auto" w:fill="FFFFFF"/>
        <w:spacing w:before="0" w:beforeAutospacing="0"/>
        <w:jc w:val="both"/>
        <w:rPr>
          <w:color w:val="212529"/>
        </w:rPr>
      </w:pPr>
      <w:r w:rsidRPr="00F53C14">
        <w:rPr>
          <w:color w:val="212529"/>
        </w:rPr>
        <w:t xml:space="preserve">.Yeliz sözlerine şöyle devam etti: "Bu arada, şarkı arkadaşım Billur </w:t>
      </w:r>
      <w:proofErr w:type="spellStart"/>
      <w:r w:rsidRPr="00F53C14">
        <w:rPr>
          <w:color w:val="212529"/>
        </w:rPr>
        <w:t>Kalkavan'ın</w:t>
      </w:r>
      <w:proofErr w:type="spellEnd"/>
      <w:r w:rsidRPr="00F53C14">
        <w:rPr>
          <w:color w:val="212529"/>
        </w:rPr>
        <w:t xml:space="preserve"> rahmetli olduğu döneme denk geldi. Ben de çok fazla yaşayarak bu şarkıyı okudum. Zaten ben bütün şarkıları çok yaşayarak okuyorum ama buradaki </w:t>
      </w:r>
      <w:proofErr w:type="gramStart"/>
      <w:r w:rsidRPr="00F53C14">
        <w:rPr>
          <w:color w:val="212529"/>
        </w:rPr>
        <w:t>mucizevi</w:t>
      </w:r>
      <w:proofErr w:type="gramEnd"/>
      <w:r w:rsidRPr="00F53C14">
        <w:rPr>
          <w:color w:val="212529"/>
        </w:rPr>
        <w:t xml:space="preserve"> çocukları gördükten sonra, kendim de kanser tedavisi gördüğüm için ve çok yakın arkadaşımı da kaybettiğim için Türk Kanser Derneği için bu şarkıyı canı gönülden okudum. Lütfen herkes birer kere </w:t>
      </w:r>
      <w:proofErr w:type="spellStart"/>
      <w:r w:rsidRPr="00F53C14">
        <w:rPr>
          <w:color w:val="212529"/>
        </w:rPr>
        <w:t>YouTube'dan</w:t>
      </w:r>
      <w:proofErr w:type="spellEnd"/>
      <w:r w:rsidRPr="00F53C14">
        <w:rPr>
          <w:color w:val="212529"/>
        </w:rPr>
        <w:t xml:space="preserve"> dinlesin. </w:t>
      </w:r>
    </w:p>
    <w:p w:rsidR="004228D1" w:rsidRPr="0031325C" w:rsidRDefault="004228D1" w:rsidP="00F53C14">
      <w:pPr>
        <w:pStyle w:val="NormalWeb"/>
        <w:shd w:val="clear" w:color="auto" w:fill="FFFFFF"/>
        <w:spacing w:before="0" w:beforeAutospacing="0"/>
        <w:jc w:val="both"/>
        <w:rPr>
          <w:rFonts w:ascii="Arial" w:hAnsi="Arial" w:cs="Arial"/>
          <w:color w:val="212529"/>
        </w:rPr>
      </w:pPr>
      <w:r w:rsidRPr="00F53C14">
        <w:rPr>
          <w:color w:val="212529"/>
        </w:rPr>
        <w:t xml:space="preserve">Sadece Türk Kanser Derneği için değil </w:t>
      </w:r>
      <w:r w:rsidRPr="0031325C">
        <w:rPr>
          <w:rFonts w:ascii="Arial" w:hAnsi="Arial" w:cs="Arial"/>
          <w:b/>
          <w:color w:val="212529"/>
          <w:sz w:val="40"/>
          <w:szCs w:val="40"/>
        </w:rPr>
        <w:t>okullarda bile çocukların sevgiyi mutluluğu hissedebileceği, herkese hitap edebilecek bir şarkı."</w:t>
      </w:r>
    </w:p>
    <w:p w:rsidR="004228D1" w:rsidRDefault="0011440F" w:rsidP="00E015FD">
      <w:pPr>
        <w:pStyle w:val="Balk1"/>
        <w:shd w:val="clear" w:color="auto" w:fill="FFFFFF"/>
        <w:spacing w:before="0" w:beforeAutospacing="0"/>
        <w:jc w:val="center"/>
        <w:rPr>
          <w:rFonts w:ascii="Arial" w:hAnsi="Arial" w:cs="Arial"/>
          <w:caps/>
          <w:color w:val="002F43"/>
        </w:rPr>
      </w:pPr>
      <w:r>
        <w:rPr>
          <w:rFonts w:ascii="Arial" w:hAnsi="Arial" w:cs="Arial"/>
          <w:caps/>
          <w:noProof/>
          <w:color w:val="002F43"/>
        </w:rPr>
        <w:drawing>
          <wp:inline distT="0" distB="0" distL="0" distR="0">
            <wp:extent cx="2943225" cy="1552575"/>
            <wp:effectExtent l="19050" t="0" r="9525" b="0"/>
            <wp:docPr id="3" name="Resim 3" descr="C:\Users\us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dir.jpg"/>
                    <pic:cNvPicPr>
                      <a:picLocks noChangeAspect="1" noChangeArrowheads="1"/>
                    </pic:cNvPicPr>
                  </pic:nvPicPr>
                  <pic:blipFill>
                    <a:blip r:embed="rId7" cstate="print"/>
                    <a:srcRect/>
                    <a:stretch>
                      <a:fillRect/>
                    </a:stretch>
                  </pic:blipFill>
                  <pic:spPr bwMode="auto">
                    <a:xfrm>
                      <a:off x="0" y="0"/>
                      <a:ext cx="2943225" cy="1552575"/>
                    </a:xfrm>
                    <a:prstGeom prst="rect">
                      <a:avLst/>
                    </a:prstGeom>
                    <a:noFill/>
                    <a:ln w="9525">
                      <a:noFill/>
                      <a:miter lim="800000"/>
                      <a:headEnd/>
                      <a:tailEnd/>
                    </a:ln>
                  </pic:spPr>
                </pic:pic>
              </a:graphicData>
            </a:graphic>
          </wp:inline>
        </w:drawing>
      </w:r>
    </w:p>
    <w:p w:rsidR="004228D1" w:rsidRDefault="004228D1" w:rsidP="00E015FD">
      <w:pPr>
        <w:pStyle w:val="Balk1"/>
        <w:shd w:val="clear" w:color="auto" w:fill="FFFFFF"/>
        <w:spacing w:before="0" w:beforeAutospacing="0"/>
        <w:jc w:val="center"/>
        <w:rPr>
          <w:rFonts w:ascii="Arial" w:hAnsi="Arial" w:cs="Arial"/>
          <w:caps/>
          <w:color w:val="002F43"/>
        </w:rPr>
      </w:pPr>
    </w:p>
    <w:p w:rsidR="004228D1" w:rsidRDefault="004228D1" w:rsidP="00E015FD">
      <w:pPr>
        <w:pStyle w:val="Balk1"/>
        <w:shd w:val="clear" w:color="auto" w:fill="FFFFFF"/>
        <w:spacing w:before="0" w:beforeAutospacing="0"/>
        <w:jc w:val="center"/>
        <w:rPr>
          <w:rFonts w:ascii="Arial" w:hAnsi="Arial" w:cs="Arial"/>
          <w:caps/>
          <w:color w:val="002F43"/>
        </w:rPr>
      </w:pPr>
    </w:p>
    <w:p w:rsidR="00EE3CB0" w:rsidRDefault="00F53C14">
      <w:r w:rsidRPr="00F53C14">
        <w:drawing>
          <wp:inline distT="0" distB="0" distL="0" distR="0">
            <wp:extent cx="2143125" cy="2143125"/>
            <wp:effectExtent l="19050" t="0" r="9525" b="0"/>
            <wp:docPr id="16" name="Resim 4"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s.jpg"/>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EE3CB0" w:rsidRDefault="00EE3CB0"/>
    <w:p w:rsidR="0011440F" w:rsidRDefault="0011440F"/>
    <w:p w:rsidR="0011440F" w:rsidRDefault="0011440F"/>
    <w:p w:rsidR="0011440F" w:rsidRDefault="0011440F"/>
    <w:p w:rsidR="0011440F" w:rsidRDefault="0011440F"/>
    <w:p w:rsidR="0011440F" w:rsidRDefault="0011440F"/>
    <w:p w:rsidR="0011440F" w:rsidRDefault="0011440F">
      <w:r>
        <w:rPr>
          <w:noProof/>
          <w:lang w:eastAsia="tr-TR"/>
        </w:rPr>
        <w:drawing>
          <wp:inline distT="0" distB="0" distL="0" distR="0">
            <wp:extent cx="5760720" cy="3218322"/>
            <wp:effectExtent l="19050" t="0" r="0" b="0"/>
            <wp:docPr id="2" name="Resim 2" descr="C:\Users\user\Desktop\d29f8009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29f8009b2.jpg"/>
                    <pic:cNvPicPr>
                      <a:picLocks noChangeAspect="1" noChangeArrowheads="1"/>
                    </pic:cNvPicPr>
                  </pic:nvPicPr>
                  <pic:blipFill>
                    <a:blip r:embed="rId9" cstate="print"/>
                    <a:srcRect/>
                    <a:stretch>
                      <a:fillRect/>
                    </a:stretch>
                  </pic:blipFill>
                  <pic:spPr bwMode="auto">
                    <a:xfrm>
                      <a:off x="0" y="0"/>
                      <a:ext cx="5760720" cy="3218322"/>
                    </a:xfrm>
                    <a:prstGeom prst="rect">
                      <a:avLst/>
                    </a:prstGeom>
                    <a:noFill/>
                    <a:ln w="9525">
                      <a:noFill/>
                      <a:miter lim="800000"/>
                      <a:headEnd/>
                      <a:tailEnd/>
                    </a:ln>
                  </pic:spPr>
                </pic:pic>
              </a:graphicData>
            </a:graphic>
          </wp:inline>
        </w:drawing>
      </w:r>
    </w:p>
    <w:p w:rsidR="0011440F" w:rsidRDefault="0011440F"/>
    <w:p w:rsidR="0011440F" w:rsidRDefault="0011440F"/>
    <w:p w:rsidR="0011440F" w:rsidRDefault="0011440F"/>
    <w:p w:rsidR="0011440F" w:rsidRDefault="0011440F"/>
    <w:sectPr w:rsidR="0011440F" w:rsidSect="002226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7765B"/>
    <w:rsid w:val="0011440F"/>
    <w:rsid w:val="00222699"/>
    <w:rsid w:val="0031325C"/>
    <w:rsid w:val="0037765B"/>
    <w:rsid w:val="004228D1"/>
    <w:rsid w:val="00524B7A"/>
    <w:rsid w:val="005E0FF7"/>
    <w:rsid w:val="007C33C7"/>
    <w:rsid w:val="009F00B3"/>
    <w:rsid w:val="00D34B03"/>
    <w:rsid w:val="00E015FD"/>
    <w:rsid w:val="00EE3CB0"/>
    <w:rsid w:val="00F53C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99"/>
  </w:style>
  <w:style w:type="paragraph" w:styleId="Balk1">
    <w:name w:val="heading 1"/>
    <w:basedOn w:val="Normal"/>
    <w:link w:val="Balk1Char"/>
    <w:uiPriority w:val="9"/>
    <w:qFormat/>
    <w:rsid w:val="00377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76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765B"/>
    <w:rPr>
      <w:b/>
      <w:bCs/>
    </w:rPr>
  </w:style>
  <w:style w:type="character" w:customStyle="1" w:styleId="Balk1Char">
    <w:name w:val="Başlık 1 Char"/>
    <w:basedOn w:val="VarsaylanParagrafYazTipi"/>
    <w:link w:val="Balk1"/>
    <w:uiPriority w:val="9"/>
    <w:rsid w:val="0037765B"/>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EE3C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3CB0"/>
    <w:rPr>
      <w:rFonts w:ascii="Tahoma" w:hAnsi="Tahoma" w:cs="Tahoma"/>
      <w:sz w:val="16"/>
      <w:szCs w:val="16"/>
    </w:rPr>
  </w:style>
  <w:style w:type="character" w:styleId="Kpr">
    <w:name w:val="Hyperlink"/>
    <w:basedOn w:val="VarsaylanParagrafYazTipi"/>
    <w:uiPriority w:val="99"/>
    <w:semiHidden/>
    <w:unhideWhenUsed/>
    <w:rsid w:val="004228D1"/>
    <w:rPr>
      <w:color w:val="0000FF"/>
      <w:u w:val="single"/>
    </w:rPr>
  </w:style>
  <w:style w:type="character" w:styleId="Vurgu">
    <w:name w:val="Emphasis"/>
    <w:basedOn w:val="VarsaylanParagrafYazTipi"/>
    <w:uiPriority w:val="20"/>
    <w:qFormat/>
    <w:rsid w:val="004228D1"/>
    <w:rPr>
      <w:i/>
      <w:iCs/>
    </w:rPr>
  </w:style>
</w:styles>
</file>

<file path=word/webSettings.xml><?xml version="1.0" encoding="utf-8"?>
<w:webSettings xmlns:r="http://schemas.openxmlformats.org/officeDocument/2006/relationships" xmlns:w="http://schemas.openxmlformats.org/wordprocessingml/2006/main">
  <w:divs>
    <w:div w:id="354506619">
      <w:bodyDiv w:val="1"/>
      <w:marLeft w:val="0"/>
      <w:marRight w:val="0"/>
      <w:marTop w:val="0"/>
      <w:marBottom w:val="0"/>
      <w:divBdr>
        <w:top w:val="none" w:sz="0" w:space="0" w:color="auto"/>
        <w:left w:val="none" w:sz="0" w:space="0" w:color="auto"/>
        <w:bottom w:val="none" w:sz="0" w:space="0" w:color="auto"/>
        <w:right w:val="none" w:sz="0" w:space="0" w:color="auto"/>
      </w:divBdr>
    </w:div>
    <w:div w:id="980698536">
      <w:bodyDiv w:val="1"/>
      <w:marLeft w:val="0"/>
      <w:marRight w:val="0"/>
      <w:marTop w:val="0"/>
      <w:marBottom w:val="0"/>
      <w:divBdr>
        <w:top w:val="none" w:sz="0" w:space="0" w:color="auto"/>
        <w:left w:val="none" w:sz="0" w:space="0" w:color="auto"/>
        <w:bottom w:val="none" w:sz="0" w:space="0" w:color="auto"/>
        <w:right w:val="none" w:sz="0" w:space="0" w:color="auto"/>
      </w:divBdr>
    </w:div>
    <w:div w:id="1120148583">
      <w:bodyDiv w:val="1"/>
      <w:marLeft w:val="0"/>
      <w:marRight w:val="0"/>
      <w:marTop w:val="0"/>
      <w:marBottom w:val="0"/>
      <w:divBdr>
        <w:top w:val="none" w:sz="0" w:space="0" w:color="auto"/>
        <w:left w:val="none" w:sz="0" w:space="0" w:color="auto"/>
        <w:bottom w:val="none" w:sz="0" w:space="0" w:color="auto"/>
        <w:right w:val="none" w:sz="0" w:space="0" w:color="auto"/>
      </w:divBdr>
    </w:div>
    <w:div w:id="14878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671</Words>
  <Characters>3826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Başlıklar</vt:lpstr>
      </vt:variant>
      <vt:variant>
        <vt:i4>8</vt:i4>
      </vt:variant>
    </vt:vector>
  </HeadingPairs>
  <TitlesOfParts>
    <vt:vector size="9" baseType="lpstr">
      <vt:lpstr/>
      <vt:lpstr>KANSER VE KAYGI (ANKSİYETE)</vt:lpstr>
      <vt:lpstr/>
      <vt:lpstr/>
      <vt:lpstr/>
      <vt:lpstr>HAYAT ŞARKISI KANSER HASTALARINA HAYAT OLACAK</vt:lpstr>
      <vt:lpstr>/</vt:lpstr>
      <vt: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2024-04-05T10:09:00Z</dcterms:created>
  <dcterms:modified xsi:type="dcterms:W3CDTF">2024-04-05T11:03:00Z</dcterms:modified>
</cp:coreProperties>
</file>